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1617" w14:textId="2BD82ED7" w:rsidR="009F5912" w:rsidRDefault="009F5912" w:rsidP="009F5912">
      <w:r w:rsidRPr="009F5912">
        <w:rPr>
          <w:b/>
          <w:bCs/>
        </w:rPr>
        <w:t>Algemene voorwaarden</w:t>
      </w:r>
      <w:r>
        <w:t xml:space="preserve"> </w:t>
      </w:r>
      <w:r w:rsidRPr="009F5912">
        <w:rPr>
          <w:b/>
          <w:bCs/>
        </w:rPr>
        <w:t>Wendy van der Reep</w:t>
      </w:r>
      <w:r w:rsidRPr="009F5912">
        <w:rPr>
          <w:b/>
          <w:bCs/>
        </w:rPr>
        <w:t>, Coach &amp; Trainer</w:t>
      </w:r>
      <w:r>
        <w:t xml:space="preserve"> </w:t>
      </w:r>
    </w:p>
    <w:p w14:paraId="4FB133E8" w14:textId="2231C988" w:rsidR="009F5912" w:rsidRDefault="009F5912" w:rsidP="009F5912">
      <w:r w:rsidRPr="009F5912">
        <w:rPr>
          <w:b/>
          <w:bCs/>
        </w:rPr>
        <w:t>1. Toepasselijkheid</w:t>
      </w:r>
      <w:r>
        <w:t xml:space="preserve"> Deze algemene voorwaarden zijn van toepassing op alle offertes, werkzaamheden en overeenkomsten tot het leveren van producten </w:t>
      </w:r>
      <w:proofErr w:type="gramStart"/>
      <w:r>
        <w:t>en /</w:t>
      </w:r>
      <w:proofErr w:type="gramEnd"/>
      <w:r>
        <w:t xml:space="preserve"> of diensten door Wendy van der Reep. Standaardvoorwaarden gehanteerd door de opdrachtgever gelden niet, tenzij deze schriftelijk zijn aanvaard. Wendy van der Reep</w:t>
      </w:r>
      <w:r>
        <w:t xml:space="preserve"> </w:t>
      </w:r>
      <w:r>
        <w:t xml:space="preserve">behoudt zich het recht voor, deze algemene voorwaarden in de toekomst aan te passen of te wijzigen. </w:t>
      </w:r>
    </w:p>
    <w:p w14:paraId="7CEABB54" w14:textId="297BE4E6" w:rsidR="009F5912" w:rsidRDefault="009F5912" w:rsidP="009F5912">
      <w:r w:rsidRPr="009F5912">
        <w:rPr>
          <w:b/>
          <w:bCs/>
        </w:rPr>
        <w:t>2. Definities</w:t>
      </w:r>
      <w:r>
        <w:t xml:space="preserve"> Wendy van der Reep,</w:t>
      </w:r>
      <w:r>
        <w:t xml:space="preserve"> </w:t>
      </w:r>
      <w:r>
        <w:t xml:space="preserve">ingeschreven in de Kamer van Koophandel onder </w:t>
      </w:r>
      <w:proofErr w:type="gramStart"/>
      <w:r>
        <w:t xml:space="preserve">nummer </w:t>
      </w:r>
      <w:r w:rsidR="00995C5A">
        <w:rPr>
          <w:rFonts w:ascii="Arial" w:hAnsi="Arial" w:cs="Arial"/>
          <w:color w:val="4D5156"/>
          <w:sz w:val="21"/>
          <w:szCs w:val="21"/>
          <w:shd w:val="clear" w:color="auto" w:fill="FFFFFF"/>
        </w:rPr>
        <w:t> 70386374</w:t>
      </w:r>
      <w:proofErr w:type="gramEnd"/>
      <w:r>
        <w:t xml:space="preserve"> levert diensten op het gebied van coaching, workshops, trainingen en advies. In deze algemene voorwaarden wordt verstaan onder: - Wendy van der Reep: coach Wendy van der Reep; - De opdrachtgever: de contractpartner van Wendy van der Reep; - De opdracht: iedere overeenkomst van Wendy van der Reep</w:t>
      </w:r>
      <w:r>
        <w:t xml:space="preserve"> </w:t>
      </w:r>
      <w:r>
        <w:t>tot het leveren van producten en diensten aan opdrachtgever; - De offerte: een schriftelijke aanbieding van door Wendy van der Reep</w:t>
      </w:r>
      <w:r>
        <w:t xml:space="preserve"> </w:t>
      </w:r>
      <w:r>
        <w:t xml:space="preserve">te leveren producten en diensten, gespecificeerd naar inhoud, levertijd, prijs en andere condities. </w:t>
      </w:r>
    </w:p>
    <w:p w14:paraId="25A92EDE" w14:textId="04863FCE" w:rsidR="009F5912" w:rsidRDefault="009F5912" w:rsidP="009F5912">
      <w:r w:rsidRPr="009F5912">
        <w:rPr>
          <w:b/>
          <w:bCs/>
        </w:rPr>
        <w:t>3. Opdrachtverlening</w:t>
      </w:r>
      <w:r>
        <w:t xml:space="preserve"> De prijzen in de genoemde offertes zijn exclusief BTW en andere voor de opdracht gemaakte kosten, zoals reis- en administratiekosten, tenzij anders is aangegeven. Wendy van der Reep is in alle gevallen eerst gebonden nadat zij een opdracht of een afspraak schriftelijk heeft aanvaard, respectievelijk heeft bevestigd. Mondelinge toezeggingen zijn bindend na schriftelijke bevestiging. De opdrachtbevestiging wordt geacht de overeenkomst juist en volledig weer te geven. Offertes van Wendy van der Reep zijn gebaseerd op de informatie die door de opdrachtgever is verstrekt. De opdrachtgever staat ervoor in dat hij daarbij alle essentiële informatie voor de opzet en uitvoering van de opdracht heeft verstrekt. Wendy van der Reep</w:t>
      </w:r>
      <w:r>
        <w:t xml:space="preserve"> </w:t>
      </w:r>
      <w:r>
        <w:t xml:space="preserve">zal de door haar te verrichten diensten naar beste inzicht en vermogen, en overeenkomstig de eisen van goed vakmanschap uitvoeren. De algemene geldigheidsduur van offertes bedraagt een maand, hierna vervalt de offerte. </w:t>
      </w:r>
    </w:p>
    <w:p w14:paraId="49A6F103" w14:textId="77777777" w:rsidR="009F5912" w:rsidRDefault="009F5912" w:rsidP="009F5912">
      <w:r w:rsidRPr="009F5912">
        <w:rPr>
          <w:b/>
          <w:bCs/>
        </w:rPr>
        <w:t xml:space="preserve">4. Tussentijdse wijziging in de opdracht </w:t>
      </w:r>
      <w:proofErr w:type="gramStart"/>
      <w:r w:rsidRPr="009F5912">
        <w:t>Indien</w:t>
      </w:r>
      <w:proofErr w:type="gramEnd"/>
      <w:r w:rsidRPr="009F5912">
        <w:t xml:space="preserve"> een</w:t>
      </w:r>
      <w:r>
        <w:t xml:space="preserve"> tussentijdse wijziging van de opdracht of opdrachtuitvoering ontstaat op verzoek van of door toedoen van de opdrachtgever, zal Wendy van der Reep</w:t>
      </w:r>
      <w:r>
        <w:t xml:space="preserve"> </w:t>
      </w:r>
      <w:r>
        <w:t xml:space="preserve">de noodzakelijke aanpassingen in de opdracht aanbrengen. Eventuele meerkosten zullen in rekening worden gebracht aan de opdrachtgever. </w:t>
      </w:r>
    </w:p>
    <w:p w14:paraId="1B6F5266" w14:textId="77777777" w:rsidR="009F5912" w:rsidRDefault="009F5912" w:rsidP="009F5912">
      <w:r w:rsidRPr="009F5912">
        <w:rPr>
          <w:b/>
          <w:bCs/>
        </w:rPr>
        <w:t>5. Ter beschikkingstelling van informatie,</w:t>
      </w:r>
      <w:r>
        <w:t xml:space="preserve"> medewerkers en werkruimte Het is de opdrachtgever niet toegestaan derden bij de uitvoering van de opdracht te betrekken, anders dan met schriftelijke instemming van </w:t>
      </w:r>
      <w:r w:rsidRPr="009F5912">
        <w:t>Wendy van der Reep</w:t>
      </w:r>
      <w:r>
        <w:t>. Als Wendy van der Reep</w:t>
      </w:r>
      <w:r>
        <w:t xml:space="preserve"> </w:t>
      </w:r>
      <w:r>
        <w:t xml:space="preserve">daarom verzoekt, verschaft de opdrachtgever op zijn locatie de adviseur(s) kosteloos een eigen werkruimte met telefoonaansluiting, email en desgewenst een fax- en/of datanetaansluiting. </w:t>
      </w:r>
    </w:p>
    <w:p w14:paraId="226BA69C" w14:textId="77777777" w:rsidR="009F5912" w:rsidRDefault="009F5912" w:rsidP="009F5912">
      <w:r w:rsidRPr="009F5912">
        <w:rPr>
          <w:b/>
          <w:bCs/>
        </w:rPr>
        <w:t>5. Inschakeling van derden</w:t>
      </w:r>
      <w:r w:rsidRPr="009F5912">
        <w:rPr>
          <w:b/>
          <w:bCs/>
        </w:rPr>
        <w:t>.</w:t>
      </w:r>
      <w:r>
        <w:t xml:space="preserve"> </w:t>
      </w:r>
      <w:r>
        <w:t>Het staat Wendy van der Reep</w:t>
      </w:r>
      <w:r>
        <w:t xml:space="preserve"> </w:t>
      </w:r>
      <w:r>
        <w:t xml:space="preserve">steeds vrij derden in te schakelen voor het verrichten van een gedeelte van de overeengekomen werkzaamheden. </w:t>
      </w:r>
    </w:p>
    <w:p w14:paraId="6649433A" w14:textId="77777777" w:rsidR="009F5912" w:rsidRDefault="009F5912" w:rsidP="009F5912">
      <w:r w:rsidRPr="009F5912">
        <w:rPr>
          <w:b/>
          <w:bCs/>
        </w:rPr>
        <w:t>6. Tarieven en prijswijzigingen</w:t>
      </w:r>
      <w:r>
        <w:t xml:space="preserve"> In de offerte van Wendy van der Reep</w:t>
      </w:r>
      <w:r>
        <w:t xml:space="preserve"> </w:t>
      </w:r>
      <w:r>
        <w:t>staat duidelijk aangegeven welke tarieven en kosten er voor de daarin bedoelde opdracht in rekening zullen worden gebracht/doorbelast. Tenzij schriftelijk anders vermeld, zijn de door Wendy van der Reep</w:t>
      </w:r>
      <w:r>
        <w:t xml:space="preserve"> </w:t>
      </w:r>
      <w:r>
        <w:t xml:space="preserve">opgegeven prijzen exclusief BTW, </w:t>
      </w:r>
      <w:proofErr w:type="gramStart"/>
      <w:r>
        <w:t>alsmede</w:t>
      </w:r>
      <w:proofErr w:type="gramEnd"/>
      <w:r>
        <w:t xml:space="preserve"> exclusief verblijfkosten indien van toepassing. De te berekenen BTW en de in de vorige zin genoemde kosten kunnen afzonderlijk door Wendy van der Reep</w:t>
      </w:r>
      <w:r>
        <w:t xml:space="preserve"> </w:t>
      </w:r>
      <w:r>
        <w:t xml:space="preserve">in rekening worden gebracht. In de offerte wordt, afhankelijk van het project een vaste prijs </w:t>
      </w:r>
      <w:proofErr w:type="gramStart"/>
      <w:r>
        <w:t>opgegeven /</w:t>
      </w:r>
      <w:proofErr w:type="gramEnd"/>
      <w:r>
        <w:t xml:space="preserve"> een opgave van het geschatte aantal uren en het uur en/of dagdeeltarief. Een urenschatting is gebaseerd op een globale verwachting ten aanzien van de aan het project te besteden tijd. </w:t>
      </w:r>
    </w:p>
    <w:p w14:paraId="297E6EA9" w14:textId="77777777" w:rsidR="009F5912" w:rsidRDefault="009F5912" w:rsidP="009F5912">
      <w:r w:rsidRPr="009F5912">
        <w:rPr>
          <w:b/>
          <w:bCs/>
        </w:rPr>
        <w:lastRenderedPageBreak/>
        <w:t>7. Facturering en Betalingsvoorwaarden</w:t>
      </w:r>
      <w:r>
        <w:t xml:space="preserve"> Tenzij uitdrukkelijk schriftelijk anders is overeengekomen, dienen betalingen steeds plaats te vinden binnen acht dagen na factuurdatum. </w:t>
      </w:r>
      <w:proofErr w:type="gramStart"/>
      <w:r>
        <w:t>Indien</w:t>
      </w:r>
      <w:proofErr w:type="gramEnd"/>
      <w:r>
        <w:t xml:space="preserve"> tijdige betaling achterwege blijft, is Wendy van der Reep</w:t>
      </w:r>
      <w:r>
        <w:t xml:space="preserve"> </w:t>
      </w:r>
      <w:r>
        <w:t>gerechtigd de uitvoering van de opdracht onmiddellijk op te schorten. De opdrachtgever is bij niet tijdige nakoming steeds verplicht aan Wendy van der Reep</w:t>
      </w:r>
      <w:r>
        <w:t xml:space="preserve"> </w:t>
      </w:r>
      <w:r>
        <w:t xml:space="preserve">alle in redelijkheid gemaakte gerechtelijke en buitengerechtelijke incassokosten te vergoeden, waaronder steeds zullen zijn begrepen de kosten van incassobureaus, </w:t>
      </w:r>
      <w:proofErr w:type="gramStart"/>
      <w:r>
        <w:t>alsmede</w:t>
      </w:r>
      <w:proofErr w:type="gramEnd"/>
      <w:r>
        <w:t xml:space="preserve"> de in werkelijkheid gemaakte kosten en het loon van deurwaarders en advocaten. De buitengerechtelijke incassokosten bedragen tenminste vijftien procent van het door de opdrachtgever verschuldigde bedrag. </w:t>
      </w:r>
    </w:p>
    <w:p w14:paraId="41EAC8AA" w14:textId="77777777" w:rsidR="009F5912" w:rsidRDefault="009F5912" w:rsidP="009F5912">
      <w:r w:rsidRPr="009F5912">
        <w:rPr>
          <w:b/>
          <w:bCs/>
        </w:rPr>
        <w:t>8. Wijziging van de opdracht</w:t>
      </w:r>
      <w:r>
        <w:t xml:space="preserve"> c.q. meerwerk </w:t>
      </w:r>
      <w:proofErr w:type="gramStart"/>
      <w:r>
        <w:t>Indien</w:t>
      </w:r>
      <w:proofErr w:type="gramEnd"/>
      <w:r>
        <w:t xml:space="preserve"> de tijdsplanning van de opdracht alsmede de tarieven en andere kostenvergoedingen worden beïnvloed door enkel toedoen van de opdrachtgever </w:t>
      </w:r>
      <w:proofErr w:type="spellStart"/>
      <w:r>
        <w:t>danwel</w:t>
      </w:r>
      <w:proofErr w:type="spellEnd"/>
      <w:r>
        <w:t xml:space="preserve"> de beïnvloeding daarvan gelegen is in omstandigheden die voor risico van de opdrachtgever komen, aanvaardt de opdrachtgever nu voor alsdan dat de daarmee eventueel gepaard gaande (extra) kosten voor zijn rekening komen. Presentatie of workshop in beheer van opdrachtgever: annuleren van de workshop of presentatie zonder bericht: 100 % van de kosten van de geannuleerde workshop/presentatie. Annuleren van de workshop binnen 7 werkdagen voor aanvang: 100% van de kosten van de workshop/presentatie wordt in rekening gebracht. Bij annulering tot 7 werkdagen voor de workshop worden de kosten ter voorbereiding aan de workshop in rekening gebracht. Indien Wendy van der Reep</w:t>
      </w:r>
      <w:r>
        <w:t xml:space="preserve"> </w:t>
      </w:r>
      <w:r>
        <w:t xml:space="preserve">het besluit moet nemen een training te annuleren wegens onvoldoende deelnemers, zal er een alternatief worden aangeboden aan alle deelnemers, die zich hebben ingeschreven. </w:t>
      </w:r>
    </w:p>
    <w:p w14:paraId="7A44E939" w14:textId="77CFB98F" w:rsidR="009F5912" w:rsidRDefault="009F5912" w:rsidP="009F5912">
      <w:r w:rsidRPr="00B53EE4">
        <w:rPr>
          <w:b/>
          <w:bCs/>
        </w:rPr>
        <w:t>9. Termijnen</w:t>
      </w:r>
      <w:r>
        <w:t xml:space="preserve"> Opgave van de leveringstermijnen wordt naar beste weten gedaan, maar deze opgave zal nimmer een fatale datum zijn, tenzij uitdrukkelijk en schriftelijk anders is bedongen. Een leveringstermijn gaat, onverminderd het bepaalde in de vorige zin, eerst in nadat voor de uitvoering noodzakelijke gegevens in het bezit van </w:t>
      </w:r>
      <w:r w:rsidR="00B53EE4">
        <w:t>Wendy van der Reep</w:t>
      </w:r>
      <w:r w:rsidR="00B53EE4">
        <w:t xml:space="preserve"> </w:t>
      </w:r>
      <w:r>
        <w:t xml:space="preserve">zijn, </w:t>
      </w:r>
      <w:proofErr w:type="gramStart"/>
      <w:r>
        <w:t>alsmede</w:t>
      </w:r>
      <w:proofErr w:type="gramEnd"/>
      <w:r>
        <w:t xml:space="preserve"> indien (gedeeltelijke) vooruitbetaling is bedongen, nadat deze in het bezit van </w:t>
      </w:r>
      <w:r w:rsidR="00B53EE4">
        <w:t>Wendy van der Reep</w:t>
      </w:r>
      <w:r>
        <w:t xml:space="preserve"> is.</w:t>
      </w:r>
    </w:p>
    <w:p w14:paraId="163336F6" w14:textId="77777777" w:rsidR="00B53EE4" w:rsidRDefault="00B53EE4" w:rsidP="009F5912">
      <w:r>
        <w:t xml:space="preserve">In geval van niet tijdige levering of nakoming dient de opdrachtgever Wendy van der Reep schriftelijk aan te manen, waarbij aan Wendy van der Reep alsnog een redelijke verlenging van de leveringstermijn wordt toegestaan. Eerst </w:t>
      </w:r>
      <w:proofErr w:type="gramStart"/>
      <w:r>
        <w:t>indien</w:t>
      </w:r>
      <w:proofErr w:type="gramEnd"/>
      <w:r>
        <w:t xml:space="preserve"> deze termijn wordt overschreden, is de opdrachtgever gerechtigd de overeenkomst te ontbinden, voor zover nog geen levering heeft plaatsgevonden, zonder dat Wendy van der Reep overigens in dat geval tot schadevergoeding gehouden is. </w:t>
      </w:r>
    </w:p>
    <w:p w14:paraId="0FBCCC7A" w14:textId="033B7F9E" w:rsidR="00B53EE4" w:rsidRDefault="00B53EE4" w:rsidP="009F5912">
      <w:r w:rsidRPr="00B53EE4">
        <w:rPr>
          <w:b/>
          <w:bCs/>
        </w:rPr>
        <w:t>10. Auteursrecht en eigendom</w:t>
      </w:r>
      <w:r>
        <w:t xml:space="preserve"> Het auteursrecht op voorstellen, bedrijfsuitgaven, huisstijlen en andere bescheiden die voortkomen uit de werkzaamheden van Wendy van der Reep berusten uitsluitend bij Wendy van der Reep. De opdrachtgever heeft het recht stukken te vermenigvuldigen voor eigen gebruik in zijn organisatie, voor zover passend binnen het doel van de opdracht. Methodes, technieken, programma’s, cursusmaterialen en overige hulpmiddelen – waaronder ook software – die zijn gebruikt voor de uitvoering van de opdracht en in het advies zijn opgenomen, zijn en blijven het eigendom van Wendy van der Reep. Openbaarmaking hiervan kan </w:t>
      </w:r>
      <w:proofErr w:type="gramStart"/>
      <w:r>
        <w:t>derhalve</w:t>
      </w:r>
      <w:proofErr w:type="gramEnd"/>
      <w:r>
        <w:t xml:space="preserve"> alleen geschieden na verkregen schriftelijke toestemming van</w:t>
      </w:r>
      <w:r w:rsidRPr="00B53EE4">
        <w:t xml:space="preserve"> </w:t>
      </w:r>
      <w:r>
        <w:t xml:space="preserve">Wendy van der Reep. Ingeval van (tussentijdse) beëindiging van de opdracht, blijft het voorgaande van kracht. Het is aan opdrachtgever en/of derden niet toegestaan om wijzigingen aan te brengen aan een door hem </w:t>
      </w:r>
      <w:proofErr w:type="gramStart"/>
      <w:r>
        <w:t>reeds</w:t>
      </w:r>
      <w:proofErr w:type="gramEnd"/>
      <w:r>
        <w:t xml:space="preserve"> eerder goedgekeurd of reeds in gebruik zijn model, programma, ontwerp enzovoort, zonder voorafgaande schriftelijke toestemming van Wendy van der Reep. </w:t>
      </w:r>
    </w:p>
    <w:p w14:paraId="05D73E96" w14:textId="4007DCB3" w:rsidR="00B53EE4" w:rsidRDefault="00B53EE4" w:rsidP="009F5912">
      <w:r w:rsidRPr="00B53EE4">
        <w:rPr>
          <w:b/>
          <w:bCs/>
        </w:rPr>
        <w:t>11. Overmacht</w:t>
      </w:r>
      <w:r>
        <w:t xml:space="preserve"> Ziekte en tijdelijke of blijvende arbeidsongeschiktheid van haar adviseur, coach, trainer of derden ontslaat Wendy van der Reep van het nakomen van de overeengekomen </w:t>
      </w:r>
      <w:r>
        <w:lastRenderedPageBreak/>
        <w:t xml:space="preserve">leveringstermijn of van haar leveringsplicht, zonder dat de opdrachtgever uit dien hoofde enig recht op vergoeding van kosten, schaden en interesten kan doen gelden. In geval van overmacht zal Wendy van der Reep daarvan onverwijld mededeling doen aan de opdrachtgever. De opdrachtgever heeft na ontvangst van deze mededeling gedurende acht dagen de tijd de opdracht schriftelijk te annuleren, echter onder de verplichting om van Wendy van der Reep af te nemen en haar te vergoeden het uitgevoerde gedeelte van de opdracht en de door Wendy van der Reep gemaakte (on)kosten. </w:t>
      </w:r>
    </w:p>
    <w:p w14:paraId="070EC6EC" w14:textId="2D049839" w:rsidR="00B53EE4" w:rsidRDefault="00B53EE4" w:rsidP="009F5912">
      <w:r w:rsidRPr="00B53EE4">
        <w:rPr>
          <w:b/>
          <w:bCs/>
        </w:rPr>
        <w:t>12. Tussentijdse beëindiging van de opdracht</w:t>
      </w:r>
      <w:r>
        <w:t xml:space="preserve"> Beide partijen zijn gerechtigd de overeenkomst met onmiddellijke ingang en zonder gerechtelijke tussenkomst geheel of gedeeltelijk te ontbinden indien zij van mening is dat de opdrachtuitvoering niet meer kan plaatshebben conform de bevestigde </w:t>
      </w:r>
      <w:proofErr w:type="gramStart"/>
      <w:r>
        <w:t>offerte .</w:t>
      </w:r>
      <w:proofErr w:type="gramEnd"/>
      <w:r>
        <w:t xml:space="preserve"> Dit dient gemotiveerd en schriftelijk aan de wederpartij te worden bekendgemaakt. Wendy van der Reep behoudt daarbij aanspraak op betaling van de facturen voor tot dan toe verrichte werkzaamheden, waarbij aan de opdrachtgever onder voorbehoud de voorlopige resultaten van het tot dan toe verrichte werk ter beschikking zullen worden gesteld. Voor zover dit extra kosten met zich meebrengt, mogen deze in rekening worden gebracht. </w:t>
      </w:r>
      <w:proofErr w:type="gramStart"/>
      <w:r>
        <w:t>Indien</w:t>
      </w:r>
      <w:proofErr w:type="gramEnd"/>
      <w:r>
        <w:t xml:space="preserve"> tot voortijdige beëindiging is overgegaan door de opdrachtgever, is de opdrachtgever verplicht aan Wendy van der Reep het volledig geoffreerde bedrag te betalen, tenzij schriftelijk anders overeengekomen. Indien één van beide partijen in verzuim is of op andere wijze tekortschiet in de nakoming van zijn verplichtingen </w:t>
      </w:r>
      <w:proofErr w:type="gramStart"/>
      <w:r>
        <w:t>en /</w:t>
      </w:r>
      <w:proofErr w:type="gramEnd"/>
      <w:r>
        <w:t xml:space="preserve"> of in staat van faillissement geraakt, surséance van betaling aanvraagt of de bedrijfsvoering staakt, heeft de andere partij het recht de opdracht zonder schriftelijke ingebrekestelling met onmiddellijke ingang door schriftelijke mededeling daartoe te beëindigen, één en ander onder voorbehoud van alle rechten.</w:t>
      </w:r>
    </w:p>
    <w:p w14:paraId="512BCA37" w14:textId="77777777" w:rsidR="00B53EE4" w:rsidRDefault="00B53EE4" w:rsidP="009F5912">
      <w:r w:rsidRPr="00B53EE4">
        <w:rPr>
          <w:b/>
          <w:bCs/>
        </w:rPr>
        <w:t>13. Vertrouwelijkheid</w:t>
      </w:r>
      <w:r>
        <w:t xml:space="preserve"> Partijen zijn verplicht tot geheimhouding met betrekking tot alle informatie en gegevens van elkaar </w:t>
      </w:r>
      <w:proofErr w:type="gramStart"/>
      <w:r>
        <w:t>jegens</w:t>
      </w:r>
      <w:proofErr w:type="gramEnd"/>
      <w:r>
        <w:t xml:space="preserve"> derden. Wendy van der Reep zal in het kader van de opdracht alle mogelijke voorzorgsmaatregelen nemen ter bescherming van de belangen van de opdrachtgever. De opdrachtgever zal zonder toestemming van Wendy van der Reep aan derden geen mededelingen doen over de aanpak van Wendy van der Reep, haar werkwijze en dergelijke.</w:t>
      </w:r>
    </w:p>
    <w:p w14:paraId="5C8D6F6F" w14:textId="77777777" w:rsidR="00B53EE4" w:rsidRDefault="00B53EE4" w:rsidP="009F5912">
      <w:r w:rsidRPr="00B53EE4">
        <w:rPr>
          <w:b/>
          <w:bCs/>
        </w:rPr>
        <w:t>14. Aansprakelijkheid</w:t>
      </w:r>
      <w:r>
        <w:t xml:space="preserve"> Wendy van der Reep aanvaardt geen aansprakelijkheid </w:t>
      </w:r>
      <w:proofErr w:type="gramStart"/>
      <w:r>
        <w:t>jegens</w:t>
      </w:r>
      <w:proofErr w:type="gramEnd"/>
      <w:r>
        <w:t xml:space="preserve"> de opdrachtgever voor enige schade anders dan die voortkomend uit tekortkomingen in de uitvoering van de opdracht, en dan uitsluitend voor zover deze het gevolg zijn van het niet in acht nemen door Wendy van der Reep van de zorgvuldigheid, deskundigheid en het vakmanschap waarop bij het uitbrengen van adviezen c.q. het uitvoeren van onderzoek in het kader van de betrokken opdracht mag worden vertrouwd. De aansprakelijkheid is steeds beperkt tot het bedrag dat voor de </w:t>
      </w:r>
      <w:proofErr w:type="gramStart"/>
      <w:r>
        <w:t>schade veroorzakende</w:t>
      </w:r>
      <w:proofErr w:type="gramEnd"/>
      <w:r>
        <w:t xml:space="preserve"> prestatie in rekening is gebracht of bij duurovereenkomsten tot een factuurbedrag over een periode van maximaal zes maanden. Wendy van der Reep zal nimmer aansprakelijk zijn voor schade die het gevolg is van a. onjuiste en/of onvolledige en/of niet tijdig verstrekte gegevens afkomstig van de opdrachtgever, of b. iedere tekortkoming van de opdrachtgever bij de naleving van zijn verplichtingen, waaronder begrepen het verlenen van onvoldoende medewerking bij de uitvoering van de overeenkomst. </w:t>
      </w:r>
      <w:proofErr w:type="gramStart"/>
      <w:r>
        <w:t>Indien</w:t>
      </w:r>
      <w:proofErr w:type="gramEnd"/>
      <w:r>
        <w:t xml:space="preserve"> de hier bedoelde omstandigheden leiden tot aanspraken van derden jegens Wendy van der Reep zal opdrachtgever Wendy van der Reep hiervan vrijwaren. Wendy van der Reep is nimmer aansprakelijk voor gevolgschade. </w:t>
      </w:r>
    </w:p>
    <w:p w14:paraId="0E8556CF" w14:textId="77777777" w:rsidR="00B53EE4" w:rsidRDefault="00B53EE4" w:rsidP="009F5912">
      <w:r w:rsidRPr="00B53EE4">
        <w:rPr>
          <w:b/>
          <w:bCs/>
        </w:rPr>
        <w:t>16. Aansprakelijkheid online programma’s</w:t>
      </w:r>
      <w:r>
        <w:t xml:space="preserve"> Wendy van der Reep en door haar ingeschakelde medewerkers en partners zijn nimmer aansprakelijk voor enige (directe dan wel indirecte) schade welke aan opdrachtgever en/of aan de cliënt is ontstaan door en/of tijdens het gebruik van door en/of namens Wendy van der Reep geleverde zaken en/of diensten Daarnaast is Wendy van der Reep nimmer aansprakelijk voor de kwaliteit of uitkomst van de door haar geleverde diensten; op Wendy van der Reep rust ter zake ook slechts een inspanningsverbintenis. Wendy van der Reep draagt </w:t>
      </w:r>
      <w:r>
        <w:lastRenderedPageBreak/>
        <w:t>generlei aansprakelijkheid voor enige schade, hoe ook genaamd en door welke oorzaak ook ontstaan, anders dan ten</w:t>
      </w:r>
      <w:r>
        <w:t xml:space="preserve"> </w:t>
      </w:r>
      <w:r>
        <w:t xml:space="preserve">gevolge van eigen opzet of grove schuld, door opdrachtgever te bewijzen en dan nog slechts tot een maximum van het bedrag van de door Wendy van der Reep te verrichten werkzaamheden of leveringen of een evenredig deel daarvan. Adviezen worden door Wendy van der Reep naar beste weten en geheel te goeder trouw verstrekt, doch zij aanvaardt geen enkele aansprakelijkheid voor verlies of schade, direct of indirect voortvloeiende uit de inhoud van de door haar gegeven adviezen. </w:t>
      </w:r>
    </w:p>
    <w:p w14:paraId="6932D523" w14:textId="74E9BB1D" w:rsidR="00B53EE4" w:rsidRDefault="00B53EE4" w:rsidP="009F5912">
      <w:r w:rsidRPr="00B53EE4">
        <w:rPr>
          <w:b/>
          <w:bCs/>
        </w:rPr>
        <w:t>17 Eigendomsrecht en copyright online producten en diensten</w:t>
      </w:r>
      <w:r>
        <w:t xml:space="preserve"> De opdrachtgever verplicht zich de geleverde of ter beschikking gestelde ideeën, werkwijzen, teksten, cursusmateriaal, adviezen e.d. slechts aan te wenden voor eigen gebruik en deze niet, op welke wijze dan ook, hetzij tegen vergoeding hetzij om niet, aan derden ter beschikking te stellen, noch op welke andere manier dan ook te handelen of nalaten te handelen, zodat derden hierover kunnen beschikken. Alle rechten intellectuele aard, zoals o.a. auteursrecht en copyright met betrekking tot de van Wendy van der Reep afkomstige of door Wendy van der Reep gebruikte ideeën, werkwijze, teksten, cursusmateriaal, adviezen e.d. worden en blijven zowel tijdens de uitvoering van de opdracht als daarna uitdrukkelijk en uitsluitend onvervreemdbaar eigendom van Wendy van der Reep</w:t>
      </w:r>
      <w:r>
        <w:t xml:space="preserve">. </w:t>
      </w:r>
      <w:r>
        <w:t>Wendy van der Reep heeft voor promotionele doeleinden het recht van door haar uitgevoerde projecten een beschrijving te maken en deze te verveelvoudigen en openbaar te maken.</w:t>
      </w:r>
    </w:p>
    <w:p w14:paraId="70F85B13" w14:textId="77777777" w:rsidR="00995C5A" w:rsidRDefault="00B53EE4" w:rsidP="009F5912">
      <w:r w:rsidRPr="00B53EE4">
        <w:rPr>
          <w:b/>
          <w:bCs/>
        </w:rPr>
        <w:t>18. Toepasselijk recht en bijzondere bepalingen</w:t>
      </w:r>
      <w:r>
        <w:t xml:space="preserve"> Wendy van der Reep</w:t>
      </w:r>
      <w:r>
        <w:t xml:space="preserve"> </w:t>
      </w:r>
      <w:r>
        <w:t xml:space="preserve">behoudt zich het recht voor om deelnemers van een workshop die door hun gedrag of anderszins het normale verloop van de workshop verstoren of anderszins belemmeren, van deelname uit te sluiten. Uitsluiting zal schriftelijk en gemotiveerd worden medegedeeld aan de opdrachtgever en laat onverlet de verplichting van de opdrachtgever tot betaling van het volledige bedrag van de training of dienst aan Wendy van der Reep. Voor alle zaken/ bepalingen waarin deze Algemene Voorwaarden niet in voorzien, is het Nederlandse recht van toepassing. Geschillen zullen uitsluitend worden beslecht door de bevoegde Nederlandse rechter. </w:t>
      </w:r>
    </w:p>
    <w:p w14:paraId="435330FE" w14:textId="77777777" w:rsidR="00995C5A" w:rsidRDefault="00B53EE4" w:rsidP="009F5912">
      <w:r>
        <w:t xml:space="preserve">Opgemaakt op 30 januari te </w:t>
      </w:r>
      <w:r w:rsidR="00995C5A">
        <w:t>Leeuwarden</w:t>
      </w:r>
      <w:r>
        <w:t>.</w:t>
      </w:r>
    </w:p>
    <w:p w14:paraId="7BEF9965" w14:textId="77777777" w:rsidR="00995C5A" w:rsidRDefault="00995C5A" w:rsidP="00995C5A">
      <w:pPr>
        <w:spacing w:after="0"/>
      </w:pPr>
      <w:r>
        <w:t xml:space="preserve">Wendy van der Reep, </w:t>
      </w:r>
    </w:p>
    <w:p w14:paraId="24322A6B" w14:textId="4040404D" w:rsidR="00995C5A" w:rsidRDefault="00995C5A" w:rsidP="00995C5A">
      <w:pPr>
        <w:spacing w:after="0"/>
      </w:pPr>
      <w:r>
        <w:t>Jan van Scorelstraat 11</w:t>
      </w:r>
      <w:r w:rsidR="00B53EE4">
        <w:t xml:space="preserve"> </w:t>
      </w:r>
      <w:r>
        <w:t>8932 CV</w:t>
      </w:r>
      <w:r w:rsidR="00B53EE4">
        <w:t xml:space="preserve"> </w:t>
      </w:r>
      <w:r>
        <w:t>Leeuwarden</w:t>
      </w:r>
    </w:p>
    <w:p w14:paraId="2A70B0ED" w14:textId="77777777" w:rsidR="00995C5A" w:rsidRDefault="00995C5A" w:rsidP="00995C5A">
      <w:pPr>
        <w:spacing w:after="0"/>
      </w:pPr>
    </w:p>
    <w:p w14:paraId="7D73E68E" w14:textId="77777777" w:rsidR="00995C5A" w:rsidRDefault="00B53EE4" w:rsidP="009F5912">
      <w:r>
        <w:t xml:space="preserve"> </w:t>
      </w:r>
      <w:proofErr w:type="gramStart"/>
      <w:r>
        <w:t>info@</w:t>
      </w:r>
      <w:r w:rsidR="00995C5A">
        <w:t>wendyvanderreep.nl</w:t>
      </w:r>
      <w:r>
        <w:t xml:space="preserve"> /</w:t>
      </w:r>
      <w:proofErr w:type="gramEnd"/>
      <w:r>
        <w:t xml:space="preserve"> www.</w:t>
      </w:r>
      <w:r w:rsidR="00995C5A">
        <w:t>wendyvanderreep</w:t>
      </w:r>
      <w:r>
        <w:t xml:space="preserve">.nl </w:t>
      </w:r>
    </w:p>
    <w:p w14:paraId="621EDA95" w14:textId="1B57D5C1" w:rsidR="00B53EE4" w:rsidRPr="009F5912" w:rsidRDefault="00B53EE4" w:rsidP="009F5912">
      <w:proofErr w:type="gramStart"/>
      <w:r>
        <w:t xml:space="preserve">KvK </w:t>
      </w:r>
      <w:r w:rsidR="00995C5A">
        <w:rPr>
          <w:rFonts w:ascii="Arial" w:hAnsi="Arial" w:cs="Arial"/>
          <w:color w:val="4D5156"/>
          <w:sz w:val="21"/>
          <w:szCs w:val="21"/>
          <w:shd w:val="clear" w:color="auto" w:fill="FFFFFF"/>
        </w:rPr>
        <w:t> 7038637</w:t>
      </w:r>
      <w:r w:rsidR="00995C5A">
        <w:rPr>
          <w:rFonts w:ascii="Arial" w:hAnsi="Arial" w:cs="Arial"/>
          <w:color w:val="4D5156"/>
          <w:sz w:val="21"/>
          <w:szCs w:val="21"/>
          <w:shd w:val="clear" w:color="auto" w:fill="FFFFFF"/>
        </w:rPr>
        <w:t>4</w:t>
      </w:r>
      <w:proofErr w:type="gramEnd"/>
    </w:p>
    <w:sectPr w:rsidR="00B53EE4" w:rsidRPr="009F5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12"/>
    <w:rsid w:val="00995C5A"/>
    <w:rsid w:val="009F5912"/>
    <w:rsid w:val="00B53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0C68"/>
  <w15:chartTrackingRefBased/>
  <w15:docId w15:val="{3FB7A51A-4311-4E59-A65E-D59ECED9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2228</Words>
  <Characters>12254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der Reep</dc:creator>
  <cp:keywords/>
  <dc:description/>
  <cp:lastModifiedBy>Wendy van der Reep</cp:lastModifiedBy>
  <cp:revision>1</cp:revision>
  <dcterms:created xsi:type="dcterms:W3CDTF">2023-12-29T17:05:00Z</dcterms:created>
  <dcterms:modified xsi:type="dcterms:W3CDTF">2023-12-29T17:29:00Z</dcterms:modified>
</cp:coreProperties>
</file>